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AB" w:rsidRPr="00FE57F8" w:rsidRDefault="00363AA2" w:rsidP="00097BEA">
      <w:pPr>
        <w:jc w:val="center"/>
        <w:rPr>
          <w:b/>
          <w:sz w:val="24"/>
          <w:szCs w:val="24"/>
        </w:rPr>
      </w:pPr>
      <w:r w:rsidRPr="00FE57F8">
        <w:rPr>
          <w:b/>
          <w:sz w:val="24"/>
          <w:szCs w:val="24"/>
        </w:rPr>
        <w:t>Письмо членам НГПК</w:t>
      </w:r>
      <w:r w:rsidR="00DC18BB">
        <w:rPr>
          <w:b/>
          <w:sz w:val="24"/>
          <w:szCs w:val="24"/>
        </w:rPr>
        <w:t xml:space="preserve"> / НИСКУ</w:t>
      </w:r>
    </w:p>
    <w:p w:rsidR="00363AA2" w:rsidRPr="00FE57F8" w:rsidRDefault="00284FB6" w:rsidP="002E0A02">
      <w:pPr>
        <w:ind w:firstLine="567"/>
        <w:jc w:val="both"/>
        <w:rPr>
          <w:sz w:val="24"/>
          <w:szCs w:val="24"/>
        </w:rPr>
      </w:pPr>
      <w:r w:rsidRPr="00FE57F8">
        <w:rPr>
          <w:sz w:val="24"/>
          <w:szCs w:val="24"/>
        </w:rPr>
        <w:t xml:space="preserve">Добрый день, </w:t>
      </w:r>
      <w:r w:rsidR="00363AA2" w:rsidRPr="00FE57F8">
        <w:rPr>
          <w:sz w:val="24"/>
          <w:szCs w:val="24"/>
        </w:rPr>
        <w:t>уважаемые коллеги-консультанты</w:t>
      </w:r>
      <w:r w:rsidRPr="00FE57F8">
        <w:rPr>
          <w:sz w:val="24"/>
          <w:szCs w:val="24"/>
        </w:rPr>
        <w:t>!</w:t>
      </w:r>
    </w:p>
    <w:p w:rsidR="005C2066" w:rsidRDefault="00601395" w:rsidP="00601395">
      <w:pPr>
        <w:spacing w:after="0"/>
        <w:ind w:firstLine="567"/>
        <w:jc w:val="both"/>
        <w:rPr>
          <w:sz w:val="24"/>
          <w:szCs w:val="24"/>
        </w:rPr>
      </w:pPr>
      <w:r w:rsidRPr="00601395">
        <w:rPr>
          <w:sz w:val="24"/>
          <w:szCs w:val="24"/>
        </w:rPr>
        <w:t xml:space="preserve">Продолжаем серию </w:t>
      </w:r>
      <w:proofErr w:type="spellStart"/>
      <w:r w:rsidRPr="00601395">
        <w:rPr>
          <w:sz w:val="24"/>
          <w:szCs w:val="24"/>
        </w:rPr>
        <w:t>в</w:t>
      </w:r>
      <w:r w:rsidRPr="00601395">
        <w:rPr>
          <w:sz w:val="24"/>
          <w:szCs w:val="24"/>
        </w:rPr>
        <w:t>ебинар</w:t>
      </w:r>
      <w:r w:rsidRPr="00601395">
        <w:rPr>
          <w:sz w:val="24"/>
          <w:szCs w:val="24"/>
        </w:rPr>
        <w:t>ов</w:t>
      </w:r>
      <w:proofErr w:type="spellEnd"/>
      <w:r w:rsidRPr="00601395">
        <w:rPr>
          <w:sz w:val="24"/>
          <w:szCs w:val="24"/>
        </w:rPr>
        <w:t xml:space="preserve"> от </w:t>
      </w:r>
      <w:r>
        <w:rPr>
          <w:sz w:val="24"/>
          <w:szCs w:val="24"/>
        </w:rPr>
        <w:t>лучших российских консультантов</w:t>
      </w:r>
      <w:r w:rsidR="005C2066">
        <w:rPr>
          <w:sz w:val="24"/>
          <w:szCs w:val="24"/>
        </w:rPr>
        <w:t xml:space="preserve">. </w:t>
      </w:r>
    </w:p>
    <w:p w:rsidR="00601395" w:rsidRDefault="005C2066" w:rsidP="00601395">
      <w:pPr>
        <w:spacing w:after="0"/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Следующая тема: </w:t>
      </w:r>
      <w:r w:rsidR="00601395" w:rsidRPr="00601395">
        <w:rPr>
          <w:sz w:val="24"/>
          <w:szCs w:val="24"/>
        </w:rPr>
        <w:t xml:space="preserve"> "</w:t>
      </w:r>
      <w:r w:rsidR="00601395" w:rsidRPr="00601395">
        <w:rPr>
          <w:b/>
          <w:bCs/>
          <w:sz w:val="24"/>
          <w:szCs w:val="24"/>
        </w:rPr>
        <w:t>Управление и финансы – движущие силы бизнеса!"</w:t>
      </w:r>
    </w:p>
    <w:p w:rsidR="00601395" w:rsidRPr="00601395" w:rsidRDefault="00601395" w:rsidP="00601395">
      <w:pPr>
        <w:spacing w:after="0"/>
        <w:ind w:firstLine="567"/>
        <w:jc w:val="both"/>
        <w:rPr>
          <w:sz w:val="24"/>
          <w:szCs w:val="24"/>
        </w:rPr>
      </w:pPr>
      <w:r w:rsidRPr="00601395">
        <w:rPr>
          <w:sz w:val="24"/>
          <w:szCs w:val="24"/>
        </w:rPr>
        <w:t> Для многих руководителей сейчас актуальны вопросы: какие финансовые показатели важны в текущей ситуации, как мотивировать персонал, какие есть инструменты формирования управленческой команды и как ее можно оптимизировать.</w:t>
      </w:r>
    </w:p>
    <w:p w:rsidR="000B32BD" w:rsidRPr="00FE57F8" w:rsidRDefault="00601395" w:rsidP="00601395">
      <w:pPr>
        <w:spacing w:after="0"/>
        <w:ind w:firstLine="567"/>
        <w:jc w:val="both"/>
        <w:rPr>
          <w:sz w:val="24"/>
          <w:szCs w:val="24"/>
        </w:rPr>
      </w:pPr>
      <w:r w:rsidRPr="00601395">
        <w:rPr>
          <w:sz w:val="24"/>
          <w:szCs w:val="24"/>
        </w:rPr>
        <w:t>Ответы на данные вопросы Вы сможете получит</w:t>
      </w:r>
      <w:r w:rsidR="005C2066">
        <w:rPr>
          <w:sz w:val="24"/>
          <w:szCs w:val="24"/>
        </w:rPr>
        <w:t xml:space="preserve">ь </w:t>
      </w:r>
      <w:r w:rsidR="005C2066" w:rsidRPr="005C2066">
        <w:rPr>
          <w:b/>
          <w:sz w:val="24"/>
          <w:szCs w:val="24"/>
        </w:rPr>
        <w:t>14.04.2016 г. с 16:00 до 18:15</w:t>
      </w:r>
      <w:r w:rsidRPr="005C2066">
        <w:rPr>
          <w:b/>
          <w:sz w:val="24"/>
          <w:szCs w:val="24"/>
        </w:rPr>
        <w:t xml:space="preserve"> (</w:t>
      </w:r>
      <w:proofErr w:type="spellStart"/>
      <w:r w:rsidRPr="005C2066">
        <w:rPr>
          <w:b/>
          <w:sz w:val="24"/>
          <w:szCs w:val="24"/>
        </w:rPr>
        <w:t>мск</w:t>
      </w:r>
      <w:proofErr w:type="spellEnd"/>
      <w:r w:rsidRPr="005C2066">
        <w:rPr>
          <w:b/>
          <w:sz w:val="24"/>
          <w:szCs w:val="24"/>
        </w:rPr>
        <w:t>).</w:t>
      </w:r>
      <w:r w:rsidRPr="00601395">
        <w:rPr>
          <w:sz w:val="24"/>
          <w:szCs w:val="24"/>
        </w:rPr>
        <w:br/>
        <w:t>В это время состоится вебинар А. И Пригожина и О. А. Гавриловой.</w:t>
      </w:r>
      <w:r w:rsidR="005C2066">
        <w:rPr>
          <w:sz w:val="24"/>
          <w:szCs w:val="24"/>
        </w:rPr>
        <w:t xml:space="preserve"> </w:t>
      </w:r>
      <w:r w:rsidR="002555BB" w:rsidRPr="00FE57F8">
        <w:rPr>
          <w:sz w:val="24"/>
          <w:szCs w:val="24"/>
        </w:rPr>
        <w:t>Данный вебинар будет интересен</w:t>
      </w:r>
      <w:r w:rsidR="008B3F59">
        <w:rPr>
          <w:sz w:val="24"/>
          <w:szCs w:val="24"/>
        </w:rPr>
        <w:t xml:space="preserve"> вам, как опытным консультантам, </w:t>
      </w:r>
      <w:r w:rsidR="002555BB" w:rsidRPr="00FE57F8">
        <w:rPr>
          <w:sz w:val="24"/>
          <w:szCs w:val="24"/>
        </w:rPr>
        <w:t xml:space="preserve">и вашим </w:t>
      </w:r>
      <w:r w:rsidR="008B3F59" w:rsidRPr="00FE57F8">
        <w:rPr>
          <w:sz w:val="24"/>
          <w:szCs w:val="24"/>
        </w:rPr>
        <w:t xml:space="preserve">коллегам </w:t>
      </w:r>
      <w:r w:rsidR="002555BB" w:rsidRPr="00FE57F8">
        <w:rPr>
          <w:sz w:val="24"/>
          <w:szCs w:val="24"/>
        </w:rPr>
        <w:t>начинающим</w:t>
      </w:r>
      <w:r w:rsidR="008B3F59">
        <w:rPr>
          <w:sz w:val="24"/>
          <w:szCs w:val="24"/>
        </w:rPr>
        <w:t xml:space="preserve"> консультантам</w:t>
      </w:r>
      <w:r w:rsidR="002555BB" w:rsidRPr="00FE57F8">
        <w:rPr>
          <w:sz w:val="24"/>
          <w:szCs w:val="24"/>
        </w:rPr>
        <w:t xml:space="preserve">, которых вы можете подключить к просмотру. </w:t>
      </w:r>
      <w:r w:rsidR="00AD4289" w:rsidRPr="00FE57F8">
        <w:rPr>
          <w:sz w:val="24"/>
          <w:szCs w:val="24"/>
        </w:rPr>
        <w:t>Не менее интересен он будет и для ваших клиентов, так как ор</w:t>
      </w:r>
      <w:r w:rsidR="00FE57F8" w:rsidRPr="00FE57F8">
        <w:rPr>
          <w:sz w:val="24"/>
          <w:szCs w:val="24"/>
        </w:rPr>
        <w:t xml:space="preserve">иентирован на  решение проблем </w:t>
      </w:r>
      <w:r w:rsidR="00AD4289" w:rsidRPr="00FE57F8">
        <w:rPr>
          <w:sz w:val="24"/>
          <w:szCs w:val="24"/>
        </w:rPr>
        <w:t xml:space="preserve">руководства компаний-заказчиков консалтинговых услуг. </w:t>
      </w:r>
      <w:r w:rsidR="002555BB" w:rsidRPr="00FE57F8">
        <w:rPr>
          <w:sz w:val="24"/>
          <w:szCs w:val="24"/>
        </w:rPr>
        <w:t xml:space="preserve"> </w:t>
      </w:r>
    </w:p>
    <w:p w:rsidR="00FE57F8" w:rsidRDefault="00FE57F8" w:rsidP="00601395">
      <w:pPr>
        <w:spacing w:after="0"/>
        <w:ind w:firstLine="567"/>
        <w:jc w:val="both"/>
        <w:rPr>
          <w:sz w:val="24"/>
          <w:szCs w:val="24"/>
        </w:rPr>
      </w:pPr>
      <w:r w:rsidRPr="00FE57F8">
        <w:rPr>
          <w:sz w:val="24"/>
          <w:szCs w:val="24"/>
        </w:rPr>
        <w:t xml:space="preserve">Впервые в одном эфире два лучших российских консультанта поделятся своими секретами и ответят на вопросы слушателей. </w:t>
      </w:r>
    </w:p>
    <w:p w:rsidR="00DB4E56" w:rsidRPr="00DB4E56" w:rsidRDefault="00230C37" w:rsidP="002E0A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Стоимость участия в вебинар 4 4</w:t>
      </w:r>
      <w:r w:rsidR="00DB4E56">
        <w:rPr>
          <w:sz w:val="24"/>
          <w:szCs w:val="24"/>
        </w:rPr>
        <w:t xml:space="preserve">00 руб. </w:t>
      </w:r>
      <w:r w:rsidR="00414B66">
        <w:rPr>
          <w:sz w:val="24"/>
          <w:szCs w:val="24"/>
        </w:rPr>
        <w:t xml:space="preserve">Для тех кто введет </w:t>
      </w:r>
      <w:proofErr w:type="spellStart"/>
      <w:r w:rsidR="00414B66">
        <w:rPr>
          <w:sz w:val="24"/>
          <w:szCs w:val="24"/>
        </w:rPr>
        <w:t>промокод</w:t>
      </w:r>
      <w:proofErr w:type="spellEnd"/>
      <w:r w:rsidR="00414B66">
        <w:rPr>
          <w:sz w:val="24"/>
          <w:szCs w:val="24"/>
        </w:rPr>
        <w:t xml:space="preserve"> «Член НГПК», «Друг НГПК»    («Член НИСКУ», «Друг НИСКУ»), - скидка 100% (бесплатно) </w:t>
      </w:r>
    </w:p>
    <w:p w:rsidR="000B32BD" w:rsidRPr="00FE57F8" w:rsidRDefault="008B3F59" w:rsidP="00230C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Подробная информация на странице </w:t>
      </w:r>
      <w:hyperlink r:id="rId5" w:history="1">
        <w:r w:rsidR="00230C37" w:rsidRPr="0014411B">
          <w:rPr>
            <w:rStyle w:val="a4"/>
            <w:sz w:val="24"/>
            <w:szCs w:val="24"/>
          </w:rPr>
          <w:t>http://www.loyaltyway.com/</w:t>
        </w:r>
      </w:hyperlink>
    </w:p>
    <w:p w:rsidR="00A93FD4" w:rsidRDefault="005C2066">
      <w:pPr>
        <w:ind w:firstLine="567"/>
      </w:pPr>
      <w:r>
        <w:rPr>
          <w:noProof/>
          <w:lang w:eastAsia="ru-RU"/>
        </w:rPr>
        <w:drawing>
          <wp:inline distT="0" distB="0" distL="0" distR="0">
            <wp:extent cx="5005250" cy="3517697"/>
            <wp:effectExtent l="0" t="0" r="508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б_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250" cy="3517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066" w:rsidRDefault="005C2066">
      <w:pPr>
        <w:ind w:firstLine="567"/>
      </w:pPr>
    </w:p>
    <w:p w:rsidR="005C2066" w:rsidRPr="00097BEA" w:rsidRDefault="005C2066">
      <w:pPr>
        <w:ind w:firstLine="567"/>
      </w:pPr>
    </w:p>
    <w:sectPr w:rsidR="005C2066" w:rsidRPr="00097BEA" w:rsidSect="00097BE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E1"/>
    <w:rsid w:val="00021787"/>
    <w:rsid w:val="00097BEA"/>
    <w:rsid w:val="000B32BD"/>
    <w:rsid w:val="001453A0"/>
    <w:rsid w:val="00230C37"/>
    <w:rsid w:val="002555BB"/>
    <w:rsid w:val="00284FB6"/>
    <w:rsid w:val="002D17AB"/>
    <w:rsid w:val="002E0A02"/>
    <w:rsid w:val="00363AA2"/>
    <w:rsid w:val="00414B66"/>
    <w:rsid w:val="00486C8A"/>
    <w:rsid w:val="005C2066"/>
    <w:rsid w:val="005D5993"/>
    <w:rsid w:val="005E7687"/>
    <w:rsid w:val="00601395"/>
    <w:rsid w:val="006E5577"/>
    <w:rsid w:val="008B3F59"/>
    <w:rsid w:val="008C5808"/>
    <w:rsid w:val="009D14E2"/>
    <w:rsid w:val="00A93FD4"/>
    <w:rsid w:val="00A96958"/>
    <w:rsid w:val="00AD4289"/>
    <w:rsid w:val="00B87DE1"/>
    <w:rsid w:val="00C22EC4"/>
    <w:rsid w:val="00DB4E56"/>
    <w:rsid w:val="00DC18BB"/>
    <w:rsid w:val="00ED7CB9"/>
    <w:rsid w:val="00FC2BB0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4E2"/>
    <w:pPr>
      <w:spacing w:after="0" w:line="240" w:lineRule="auto"/>
    </w:pPr>
    <w:rPr>
      <w:rFonts w:ascii="Comic Sans MS" w:eastAsia="Calibri" w:hAnsi="Comic Sans MS" w:cs="Times New Roman"/>
      <w:sz w:val="24"/>
    </w:rPr>
  </w:style>
  <w:style w:type="character" w:styleId="a4">
    <w:name w:val="Hyperlink"/>
    <w:basedOn w:val="a0"/>
    <w:uiPriority w:val="99"/>
    <w:unhideWhenUsed/>
    <w:rsid w:val="00230C3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95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013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4E2"/>
    <w:pPr>
      <w:spacing w:after="0" w:line="240" w:lineRule="auto"/>
    </w:pPr>
    <w:rPr>
      <w:rFonts w:ascii="Comic Sans MS" w:eastAsia="Calibri" w:hAnsi="Comic Sans MS" w:cs="Times New Roman"/>
      <w:sz w:val="24"/>
    </w:rPr>
  </w:style>
  <w:style w:type="character" w:styleId="a4">
    <w:name w:val="Hyperlink"/>
    <w:basedOn w:val="a0"/>
    <w:uiPriority w:val="99"/>
    <w:unhideWhenUsed/>
    <w:rsid w:val="00230C3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95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01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loyaltywa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"ЭЛКОД"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Елиферов Виталий Геннадьевич</dc:creator>
  <cp:lastModifiedBy>Елиферов Виталий Геннадьевич</cp:lastModifiedBy>
  <cp:revision>3</cp:revision>
  <dcterms:created xsi:type="dcterms:W3CDTF">2016-04-07T13:44:00Z</dcterms:created>
  <dcterms:modified xsi:type="dcterms:W3CDTF">2016-04-07T13:49:00Z</dcterms:modified>
</cp:coreProperties>
</file>