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FD" w:rsidRPr="00D51958" w:rsidRDefault="00F34540" w:rsidP="000442F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ru-RU" w:eastAsia="ru-RU"/>
        </w:rPr>
      </w:pPr>
      <w:r w:rsidRPr="00D51958">
        <w:rPr>
          <w:rFonts w:ascii="Arial" w:eastAsia="Times New Roman" w:hAnsi="Arial" w:cs="Arial"/>
          <w:b/>
          <w:sz w:val="28"/>
          <w:szCs w:val="28"/>
          <w:u w:val="single"/>
          <w:lang w:val="ru-RU" w:eastAsia="ru-RU"/>
        </w:rPr>
        <w:t>РАКЕТА ДЛЯ НАУЧНЫХ ИССЛЕДОВАНИЙ</w:t>
      </w:r>
    </w:p>
    <w:p w:rsidR="00D51958" w:rsidRPr="00D51958" w:rsidRDefault="00D51958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D51958" w:rsidRPr="00D51958" w:rsidRDefault="00D51958" w:rsidP="00D5195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0C5E17">
        <w:rPr>
          <w:rFonts w:ascii="Arial" w:eastAsia="Times New Roman" w:hAnsi="Arial" w:cs="Arial"/>
          <w:sz w:val="28"/>
          <w:szCs w:val="28"/>
          <w:lang w:val="ru-RU" w:eastAsia="ru-RU"/>
        </w:rPr>
        <w:t>Робин Джойс</w:t>
      </w:r>
    </w:p>
    <w:p w:rsidR="00D51958" w:rsidRPr="00D51958" w:rsidRDefault="00D51958" w:rsidP="00D5195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hAnsi="Arial" w:cs="Arial"/>
          <w:sz w:val="28"/>
          <w:szCs w:val="28"/>
          <w:lang w:val="ru-RU"/>
        </w:rPr>
        <w:t>Профессор Финансового Университета при Правительстве РФ</w:t>
      </w:r>
    </w:p>
    <w:p w:rsidR="00CF2A21" w:rsidRPr="00D51958" w:rsidRDefault="00CF2A21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0442FD" w:rsidRPr="00D51958" w:rsidRDefault="000442FD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Введение</w:t>
      </w:r>
    </w:p>
    <w:p w:rsidR="000442FD" w:rsidRPr="00D51958" w:rsidRDefault="000442FD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Российское образование критикуют на международном уровне за недостаточный объем осуществляемых исследований (а также за отсутствие научных исследований на английском языке).</w:t>
      </w:r>
    </w:p>
    <w:p w:rsidR="000C5E17" w:rsidRDefault="000C5E17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F22F61" w:rsidRPr="00D51958" w:rsidRDefault="00D67CB8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 н</w:t>
      </w:r>
      <w:r w:rsidR="000442FD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астоящ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ем</w:t>
      </w:r>
      <w:r w:rsidR="00BC330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0442FD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документ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="00BC330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предлагается </w:t>
      </w:r>
      <w:r w:rsidR="00BC330B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возможность значительно повысить объем научных исследований в</w:t>
      </w:r>
      <w:r w:rsidR="000442FD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Росси</w:t>
      </w:r>
      <w:r w:rsidR="00BC330B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и</w:t>
      </w:r>
      <w:r w:rsidR="000442FD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BC330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за счет улучшения организации </w:t>
      </w:r>
      <w:r w:rsidR="000442FD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квалификаци</w:t>
      </w:r>
      <w:r w:rsidR="00BC330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онных требований к </w:t>
      </w:r>
      <w:r w:rsidR="00F34540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получению степени </w:t>
      </w:r>
      <w:r w:rsidR="000442FD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кандидата</w:t>
      </w:r>
      <w:r w:rsidR="00F34540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наук</w:t>
      </w:r>
      <w:r w:rsidR="000442FD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</w:t>
      </w:r>
    </w:p>
    <w:p w:rsidR="000C5E17" w:rsidRDefault="000C5E17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0442FD" w:rsidRPr="00D51958" w:rsidRDefault="00D67CB8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Рассматриваемые </w:t>
      </w:r>
      <w:r w:rsidR="000442FD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вопросы:</w:t>
      </w:r>
    </w:p>
    <w:p w:rsidR="000442FD" w:rsidRPr="00D51958" w:rsidRDefault="00F7071D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- ОКАЗАНИЕ ПОМОЩИ В ЗАВЕРШЕНИИ ПОЛУЧЕНИЯ СТЕПЕНИ КАНДИДАТА НАУК ТЕМ, КТО УЖЕ НАЧАЛ ЭТОТ ПРОЦЕСС</w:t>
      </w:r>
    </w:p>
    <w:p w:rsidR="000442FD" w:rsidRPr="00D51958" w:rsidRDefault="00F7071D" w:rsidP="000442FD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ПРИВЛЕЧЕНИЕ БОЛЬШЕГО ЧИСЛА СТУДЕНТОВ-МАГИСТРАНТОВ К ПОЛУЧЕНИЮ СТЕПЕНИ КАНДИДАТА НАУК </w:t>
      </w:r>
    </w:p>
    <w:p w:rsidR="003A2A5C" w:rsidRPr="00D51958" w:rsidRDefault="00F7071D" w:rsidP="003A2A5C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- ПРИВЛЕЧЕНИЕ ИНОСТРАННЫХ СТУДЕНТОВ К ПОЛУЧЕНИЮ СТЕПЕНИ КАНДИДАТА НАУК</w:t>
      </w:r>
    </w:p>
    <w:p w:rsidR="00BB0E39" w:rsidRPr="00D51958" w:rsidRDefault="00BB0E39" w:rsidP="00BB0E39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</w:p>
    <w:p w:rsidR="00F22F61" w:rsidRPr="00D51958" w:rsidRDefault="00F22F61" w:rsidP="00D51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Справочная информация</w:t>
      </w:r>
    </w:p>
    <w:p w:rsidR="00F22F61" w:rsidRPr="00D51958" w:rsidRDefault="00F22F61" w:rsidP="00D51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Степень кандидата наук принимается на западе как эквивалент степени  </w:t>
      </w:r>
      <w:r w:rsidR="00D03E2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«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Доктор философии</w:t>
      </w:r>
      <w:r w:rsidR="00D03E2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»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(</w:t>
      </w:r>
      <w:r w:rsidRPr="00D51958">
        <w:rPr>
          <w:rFonts w:ascii="Arial" w:eastAsia="Times New Roman" w:hAnsi="Arial" w:cs="Arial"/>
          <w:sz w:val="28"/>
          <w:szCs w:val="28"/>
          <w:lang w:eastAsia="ru-RU"/>
        </w:rPr>
        <w:t>PhD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). В соответствии с Болон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ской декларацией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от 1999 года, котор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ая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стандартизирова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ла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вропейско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образовани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эта степень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буд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т заменен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степенью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PhD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после трех лет обучения в аспирантуре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</w:t>
      </w:r>
      <w:r w:rsidR="007F2A86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Однако э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то еще </w:t>
      </w:r>
      <w:r w:rsidR="00D03E2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только в планах.</w:t>
      </w:r>
    </w:p>
    <w:p w:rsidR="00F22F61" w:rsidRPr="00D51958" w:rsidRDefault="00F22F61" w:rsidP="00BB0E39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</w:p>
    <w:p w:rsidR="000B6462" w:rsidRPr="00D51958" w:rsidRDefault="00F7071D" w:rsidP="000B6462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val="ru-RU"/>
        </w:rPr>
      </w:pPr>
      <w:r w:rsidRPr="00D51958">
        <w:rPr>
          <w:rFonts w:ascii="Arial" w:eastAsia="Times New Roman" w:hAnsi="Arial" w:cs="Arial"/>
          <w:color w:val="333333"/>
          <w:sz w:val="28"/>
          <w:szCs w:val="28"/>
          <w:u w:val="single"/>
        </w:rPr>
        <w:t>I</w:t>
      </w:r>
      <w:r w:rsidRPr="00D51958">
        <w:rPr>
          <w:rFonts w:ascii="Arial" w:eastAsia="Times New Roman" w:hAnsi="Arial" w:cs="Arial"/>
          <w:color w:val="333333"/>
          <w:sz w:val="28"/>
          <w:szCs w:val="28"/>
          <w:u w:val="single"/>
          <w:lang w:val="ru-RU"/>
        </w:rPr>
        <w:t xml:space="preserve">. </w:t>
      </w:r>
      <w:r w:rsidRPr="00D51958">
        <w:rPr>
          <w:rFonts w:ascii="Arial" w:eastAsia="Times New Roman" w:hAnsi="Arial" w:cs="Arial"/>
          <w:sz w:val="28"/>
          <w:szCs w:val="28"/>
          <w:u w:val="single"/>
          <w:lang w:val="ru-RU" w:eastAsia="ru-RU"/>
        </w:rPr>
        <w:t>ОКАЗАНИЕ ПОМОЩИ В ЗАВЕРШЕНИИ ПОЛУЧЕНИЯ СТЕПЕНИ КАНДИДАТА НАУК ТЕМ, КТО УЖЕ НАЧАЛ ЭТОТ ПРОЦЕСС</w:t>
      </w:r>
    </w:p>
    <w:p w:rsidR="001910A5" w:rsidRPr="00D51958" w:rsidRDefault="00D03E2A" w:rsidP="00FB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ru-RU"/>
        </w:rPr>
      </w:pPr>
      <w:r w:rsidRPr="00D51958">
        <w:rPr>
          <w:rFonts w:ascii="Arial" w:hAnsi="Arial" w:cs="Arial"/>
          <w:sz w:val="28"/>
          <w:szCs w:val="28"/>
          <w:lang w:val="ru-RU"/>
        </w:rPr>
        <w:t xml:space="preserve">В Великобритании, почти треть студентов очной формы обучения и две трети </w:t>
      </w:r>
      <w:r w:rsidR="004249FA" w:rsidRPr="00D51958">
        <w:rPr>
          <w:rFonts w:ascii="Arial" w:hAnsi="Arial" w:cs="Arial"/>
          <w:sz w:val="28"/>
          <w:szCs w:val="28"/>
          <w:lang w:val="ru-RU"/>
        </w:rPr>
        <w:t xml:space="preserve">аспирантов очно-заочной формы обучения </w:t>
      </w:r>
      <w:r w:rsidRPr="00D51958">
        <w:rPr>
          <w:rFonts w:ascii="Arial" w:hAnsi="Arial" w:cs="Arial"/>
          <w:sz w:val="28"/>
          <w:szCs w:val="28"/>
          <w:lang w:val="ru-RU"/>
        </w:rPr>
        <w:t xml:space="preserve">не завершили </w:t>
      </w:r>
      <w:r w:rsidR="004249FA" w:rsidRPr="00D51958">
        <w:rPr>
          <w:rFonts w:ascii="Arial" w:hAnsi="Arial" w:cs="Arial"/>
          <w:sz w:val="28"/>
          <w:szCs w:val="28"/>
          <w:lang w:val="ru-RU"/>
        </w:rPr>
        <w:t xml:space="preserve">процесс получения докторской степени </w:t>
      </w:r>
      <w:r w:rsidRPr="00D51958">
        <w:rPr>
          <w:rFonts w:ascii="Arial" w:hAnsi="Arial" w:cs="Arial"/>
          <w:sz w:val="28"/>
          <w:szCs w:val="28"/>
          <w:lang w:val="ru-RU"/>
        </w:rPr>
        <w:t>в течение семи лет</w:t>
      </w:r>
      <w:r w:rsidR="004249FA" w:rsidRPr="00D51958">
        <w:rPr>
          <w:rFonts w:ascii="Arial" w:hAnsi="Arial" w:cs="Arial"/>
          <w:sz w:val="28"/>
          <w:szCs w:val="28"/>
          <w:lang w:val="ru-RU"/>
        </w:rPr>
        <w:t>.</w:t>
      </w:r>
    </w:p>
    <w:p w:rsidR="004249FA" w:rsidRPr="00D51958" w:rsidRDefault="004249FA" w:rsidP="004249FA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В России слишком много студентов, не закончивших процесс получения кандидатской степени в заданные сроки. Большинство не завершили свои диссертации (70-100 страниц, представляется в виде 140-200 страниц с двойным межстрочным интервалом).</w:t>
      </w:r>
    </w:p>
    <w:p w:rsidR="000C5E17" w:rsidRDefault="000C5E17" w:rsidP="0033096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4249FA" w:rsidRPr="00D51958" w:rsidRDefault="00330967" w:rsidP="0033096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Многие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недавно получили степень 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бакалавр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а 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и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ли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магистра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пройдя аналогичное по длительности обучение.  </w:t>
      </w:r>
    </w:p>
    <w:p w:rsidR="000C5E17" w:rsidRDefault="000C5E17" w:rsidP="004249FA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4249FA" w:rsidRPr="00D51958" w:rsidRDefault="00184845" w:rsidP="004249FA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Многие курсы обучения для получения степени 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MBA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требуют написания 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диссертаций в жесткие сроки.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Для б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ольшинств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соискателей на степень 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кандидат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а наук сроки написания диссертаций 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не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устанавливаются</w:t>
      </w:r>
      <w:r w:rsidR="004249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0C5E17" w:rsidRDefault="000C5E17" w:rsidP="004249FA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683313" w:rsidRPr="00D51958" w:rsidRDefault="004249FA" w:rsidP="004249FA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Предполагается, что потенциальный кандидат 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наук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не нуждается в </w:t>
      </w:r>
      <w:r w:rsidR="00184845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установлении жестких </w:t>
      </w:r>
      <w:r w:rsidR="00683313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временных рамок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Количество </w:t>
      </w:r>
      <w:r w:rsidR="00683313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не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завершен</w:t>
      </w:r>
      <w:r w:rsidR="00683313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ных диссертаций говорит о том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что </w:t>
      </w:r>
      <w:r w:rsidR="00683313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необходимо установить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сроки </w:t>
      </w:r>
      <w:r w:rsidR="00683313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написания работ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и 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их </w:t>
      </w:r>
      <w:r w:rsidR="00683313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контроль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="00683313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по аналогии  с получением степени МВА.</w:t>
      </w:r>
    </w:p>
    <w:p w:rsidR="004249FA" w:rsidRPr="00D51958" w:rsidRDefault="000C5E17" w:rsidP="000B6462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На большинстве магисторских  и  </w:t>
      </w:r>
      <w:r>
        <w:rPr>
          <w:rFonts w:ascii="Arial" w:eastAsia="Times New Roman" w:hAnsi="Arial" w:cs="Arial"/>
          <w:color w:val="333333"/>
          <w:sz w:val="28"/>
          <w:szCs w:val="28"/>
        </w:rPr>
        <w:t>MBA</w:t>
      </w:r>
      <w:r w:rsidRPr="00165005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val="ru-RU"/>
        </w:rPr>
        <w:t>курсов</w:t>
      </w:r>
      <w:r w:rsidRPr="00165005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val="ru-RU"/>
        </w:rPr>
        <w:t>студенты получают помощь и поддержку от своих сокурсников. Слишком</w:t>
      </w:r>
      <w:r w:rsidRPr="00165005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val="ru-RU"/>
        </w:rPr>
        <w:t>много</w:t>
      </w:r>
      <w:r w:rsidRPr="00165005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val="ru-RU"/>
        </w:rPr>
        <w:t>кандидатов</w:t>
      </w:r>
      <w:r w:rsidRPr="00165005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val="ru-RU"/>
        </w:rPr>
        <w:t>работают</w:t>
      </w:r>
      <w:r w:rsidRPr="00165005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val="ru-RU"/>
        </w:rPr>
        <w:t>в</w:t>
      </w:r>
      <w:r w:rsidRPr="00165005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val="ru-RU"/>
        </w:rPr>
        <w:t>одиночку, хотя могли бы получить больше результата от работы в группе.</w:t>
      </w:r>
    </w:p>
    <w:p w:rsidR="00D159AA" w:rsidRPr="00D51958" w:rsidRDefault="00D159AA" w:rsidP="00FB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ru-RU"/>
        </w:rPr>
      </w:pPr>
      <w:r w:rsidRPr="00D51958">
        <w:rPr>
          <w:rFonts w:ascii="Arial" w:eastAsia="Times New Roman" w:hAnsi="Arial" w:cs="Arial"/>
          <w:color w:val="333333"/>
          <w:sz w:val="28"/>
          <w:szCs w:val="28"/>
          <w:lang w:val="ru-RU"/>
        </w:rPr>
        <w:t>Меры, принимаемые в Великобритании:</w:t>
      </w:r>
      <w:r w:rsidRPr="00D5195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159AA" w:rsidRPr="00D51958" w:rsidRDefault="00D159AA" w:rsidP="00FB1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  <w:r w:rsidRPr="00D51958">
        <w:rPr>
          <w:rFonts w:ascii="Arial" w:hAnsi="Arial" w:cs="Arial"/>
          <w:sz w:val="28"/>
          <w:szCs w:val="28"/>
          <w:lang w:val="ru-RU"/>
        </w:rPr>
        <w:t>Ужесточение процедур допуска, мониторинг студентов, контроль обучения и отход от системы единого руководителя в направлении к созданию «команды руководителей», что является положительным результатом, достигнутым учебными заведениями за последние годы.</w:t>
      </w:r>
    </w:p>
    <w:p w:rsidR="00FB1269" w:rsidRPr="00D51958" w:rsidRDefault="00D159AA" w:rsidP="00FB1269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Незавершенные работы соискателей на степень кандидата наук необходимо завершить 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 помощью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научных руководителей, которые будут 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приглашать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студентов 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встречи 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для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обсу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ждения того,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как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 когда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работа может быть завершена,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согласовани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я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плана с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структурой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применяемой в практике обучения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 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получение степени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магистра и курс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ов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MBA.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Студенты не должны 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писать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стат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ьи по своей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работе до 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тех пор, пока не будет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завершен</w:t>
      </w:r>
      <w:r w:rsidR="0097608B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весь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проект. 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Написание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стат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ей будет их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отвле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кать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и задерж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ивать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работ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у по написанию кандидатской диссертации.</w:t>
      </w:r>
    </w:p>
    <w:p w:rsidR="00251877" w:rsidRPr="00D51958" w:rsidRDefault="00F7071D" w:rsidP="001A2FFE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val="ru-RU"/>
        </w:rPr>
      </w:pPr>
      <w:r w:rsidRPr="00D51958">
        <w:rPr>
          <w:rFonts w:ascii="Arial" w:eastAsia="Times New Roman" w:hAnsi="Arial" w:cs="Arial"/>
          <w:color w:val="333333"/>
          <w:sz w:val="28"/>
          <w:szCs w:val="28"/>
          <w:u w:val="single"/>
        </w:rPr>
        <w:lastRenderedPageBreak/>
        <w:t>II</w:t>
      </w:r>
      <w:r w:rsidRPr="00D51958">
        <w:rPr>
          <w:rFonts w:ascii="Arial" w:eastAsia="Times New Roman" w:hAnsi="Arial" w:cs="Arial"/>
          <w:color w:val="333333"/>
          <w:sz w:val="28"/>
          <w:szCs w:val="28"/>
          <w:u w:val="single"/>
          <w:lang w:val="ru-RU"/>
        </w:rPr>
        <w:t xml:space="preserve">. </w:t>
      </w:r>
      <w:r w:rsidRPr="00D51958">
        <w:rPr>
          <w:rFonts w:ascii="Arial" w:eastAsia="Times New Roman" w:hAnsi="Arial" w:cs="Arial"/>
          <w:sz w:val="28"/>
          <w:szCs w:val="28"/>
          <w:u w:val="single"/>
          <w:lang w:val="ru-RU" w:eastAsia="ru-RU"/>
        </w:rPr>
        <w:t>ПРИВЛЕЧЕНИЕ БОЛЬШЕГО ЧИСЛА СТУДЕНТОВ-МАГИСТРАНТОВ К ПОЛУЧЕНИЮ СТЕПЕНИ КАНДИДАТА НАУК</w:t>
      </w:r>
    </w:p>
    <w:p w:rsidR="00251877" w:rsidRPr="00D51958" w:rsidRDefault="00251877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Работодателям и учебным заведениям необходимо повысить уровень стандартов образования 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от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степени магистра и MBA, и требовать от соискателей на вакансии старших руководителей наличие степени кандидата наук.</w:t>
      </w:r>
    </w:p>
    <w:p w:rsidR="009D4DB7" w:rsidRDefault="009D4DB7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251877" w:rsidRPr="00D51958" w:rsidRDefault="00251877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Российские менеджеры будут более образованными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по сравнению с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большинство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м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иностранны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х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конкурент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ов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9D4DB7" w:rsidRDefault="009D4DB7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9D4DB7" w:rsidRDefault="00251877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Научные учреждения должны обеспечивать 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проведение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структурированны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х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курс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ов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для 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соискателей степени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кандидата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наук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  <w:r w:rsidR="00FB1269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</w:p>
    <w:p w:rsidR="009D4DB7" w:rsidRDefault="009D4DB7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9D4DB7" w:rsidRDefault="00FB1269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Такие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курсы позволят студентам за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щитить 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кандидат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скую диссертацию в максимально короткие сроки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(со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гласно установленным </w:t>
      </w:r>
      <w:r w:rsidR="0025187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правилам). </w:t>
      </w:r>
    </w:p>
    <w:p w:rsidR="009D4DB7" w:rsidRDefault="009D4DB7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251877" w:rsidRPr="00D51958" w:rsidRDefault="00251877" w:rsidP="00251877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Это будет стимулировать 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руководителей, имеющих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ограниченное врем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я на образование, защитить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кандидат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скую диссертацию.</w:t>
      </w:r>
    </w:p>
    <w:p w:rsidR="009D4DB7" w:rsidRDefault="009D4DB7" w:rsidP="00F97F75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251877" w:rsidRPr="00D51958" w:rsidRDefault="00251877" w:rsidP="00F97F75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Курсы должны быть 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структурированными</w:t>
      </w:r>
      <w:r w:rsidR="00F97F75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для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предоставл</w:t>
      </w:r>
      <w:r w:rsidR="000A3D07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ения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возможности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для магистра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нтов и обладателей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степен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и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MBA.</w:t>
      </w:r>
      <w:r w:rsidR="00F97F75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Там, где это возможно, тема кандидат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ской диссертации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должна быть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полезной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для работодателя. Это повысит </w:t>
      </w:r>
      <w:r w:rsidR="00F97F75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мотивацию,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как студентов, так и работодател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ей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F97F75" w:rsidRPr="00D51958" w:rsidRDefault="00F97F75" w:rsidP="00D03E2A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val="ru-RU"/>
        </w:rPr>
      </w:pPr>
    </w:p>
    <w:p w:rsidR="00D03E2A" w:rsidRPr="00D51958" w:rsidRDefault="00F7071D" w:rsidP="00D03E2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ru-RU" w:eastAsia="ru-RU"/>
        </w:rPr>
      </w:pPr>
      <w:r w:rsidRPr="00D51958">
        <w:rPr>
          <w:rFonts w:ascii="Arial" w:eastAsia="Times New Roman" w:hAnsi="Arial" w:cs="Arial"/>
          <w:color w:val="333333"/>
          <w:sz w:val="28"/>
          <w:szCs w:val="28"/>
          <w:u w:val="single"/>
        </w:rPr>
        <w:t>III</w:t>
      </w:r>
      <w:r w:rsidRPr="00D51958">
        <w:rPr>
          <w:rFonts w:ascii="Arial" w:eastAsia="Times New Roman" w:hAnsi="Arial" w:cs="Arial"/>
          <w:color w:val="333333"/>
          <w:sz w:val="28"/>
          <w:szCs w:val="28"/>
          <w:u w:val="single"/>
          <w:lang w:val="ru-RU"/>
        </w:rPr>
        <w:t xml:space="preserve">. </w:t>
      </w:r>
      <w:r w:rsidRPr="00D51958">
        <w:rPr>
          <w:rFonts w:ascii="Arial" w:eastAsia="Times New Roman" w:hAnsi="Arial" w:cs="Arial"/>
          <w:sz w:val="28"/>
          <w:szCs w:val="28"/>
          <w:u w:val="single"/>
          <w:lang w:val="ru-RU" w:eastAsia="ru-RU"/>
        </w:rPr>
        <w:t>ВОВЛЕЧЕНИЕ ИНОСТРАННЫХ СТУДЕНТОВ В ПОЛУЧЕНИЕ СТЕПЕНИ КАНДИДАТА НАУК</w:t>
      </w:r>
    </w:p>
    <w:p w:rsidR="006E34CD" w:rsidRPr="00D51958" w:rsidRDefault="006E34CD" w:rsidP="006E34CD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val="ru-RU"/>
        </w:rPr>
      </w:pPr>
    </w:p>
    <w:p w:rsidR="00BD20CE" w:rsidRPr="00D51958" w:rsidRDefault="00BD20CE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Ряд барьеров ограничивает иностранных студентов. Прежде всего</w:t>
      </w:r>
      <w:r w:rsidR="00F97F75" w:rsidRPr="00D51958">
        <w:rPr>
          <w:rFonts w:ascii="Arial" w:eastAsia="Times New Roman" w:hAnsi="Arial" w:cs="Arial"/>
          <w:sz w:val="28"/>
          <w:szCs w:val="28"/>
          <w:lang w:val="ru-RU" w:eastAsia="ru-RU"/>
        </w:rPr>
        <w:t>,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это проблемы с регистрацией и необходимость</w:t>
      </w:r>
      <w:r w:rsidR="00F97F75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ю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сдавать экзамены на русском языке (диссертации могут быть переведены на русский язык).</w:t>
      </w:r>
    </w:p>
    <w:p w:rsidR="000C5E17" w:rsidRDefault="000C5E17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BD20CE" w:rsidRPr="00D51958" w:rsidRDefault="00BD20CE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Регистрация: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законодательные требования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 отношении сбора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информаци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и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(например, 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количество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часов, 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затраченных на изучение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программ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по получению иностранной степени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)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являются препятствием для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автор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ов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 профессор</w:t>
      </w:r>
      <w:r w:rsidR="008676B4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который 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имеет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13 (тринадцать) доктор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ских 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степеней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со всего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мира, 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осуществившего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значительные исследования в России.</w:t>
      </w:r>
    </w:p>
    <w:p w:rsidR="000C5E17" w:rsidRDefault="000C5E17" w:rsidP="00E82CFA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BD20CE" w:rsidRPr="00D51958" w:rsidRDefault="00BD20CE" w:rsidP="00E82CFA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Экзамены на русском языке: не только язык, но </w:t>
      </w:r>
      <w:r w:rsidR="006B3CF8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и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необходимость изуч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ть тексты на русском языке останавливает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мног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их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иностранцев, сдавши</w:t>
      </w:r>
      <w:r w:rsidR="00F7071D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х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экзамены </w:t>
      </w:r>
      <w:r w:rsidR="00E82CF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по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профессиональной квалификации в своей собственной стране.</w:t>
      </w:r>
    </w:p>
    <w:p w:rsidR="00BD20CE" w:rsidRPr="00D51958" w:rsidRDefault="00BD20CE" w:rsidP="00BB0E39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</w:p>
    <w:p w:rsidR="000C5E17" w:rsidRDefault="000C5E17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0C5E17" w:rsidRDefault="000C5E17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0C5E17" w:rsidRDefault="000C5E17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BD20CE" w:rsidRPr="00D51958" w:rsidRDefault="00BD20CE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Заключение</w:t>
      </w:r>
    </w:p>
    <w:p w:rsidR="000C5E17" w:rsidRDefault="000C5E17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BD20CE" w:rsidRPr="00D51958" w:rsidRDefault="00BD20CE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 Росси много  высокообразованных людей, которые могут осуществлять научные исследования и защитить кандидатскую диссертацию.</w:t>
      </w:r>
    </w:p>
    <w:p w:rsidR="009D4DB7" w:rsidRDefault="009D4DB7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BD20CE" w:rsidRPr="00D51958" w:rsidRDefault="00BD20CE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Работодатели и учебные заведения должны вы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ступить за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повышени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е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стандарт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ов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образования 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для руководящего персонала от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уровн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я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магистра и степен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и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MBA 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до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кандидат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 наук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9D4DB7" w:rsidRDefault="009D4DB7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BD20CE" w:rsidRPr="00D51958" w:rsidRDefault="00857E7F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Вузы должны контролировать н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завершенные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кандидат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ские диссертации с целью их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завершения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; необходимо создать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новые структуры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для обеспечения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своевременного завершения 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работ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новы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ми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студент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ами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9D4DB7" w:rsidRDefault="009D4DB7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BD20CE" w:rsidRPr="00D51958" w:rsidRDefault="001D049A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Специальные 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урсы 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обучения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позволят студентам завершить </w:t>
      </w:r>
      <w:r w:rsidR="00DC4583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процесс 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получени</w:t>
      </w:r>
      <w:r w:rsidR="00DC4583" w:rsidRPr="00D51958">
        <w:rPr>
          <w:rFonts w:ascii="Arial" w:eastAsia="Times New Roman" w:hAnsi="Arial" w:cs="Arial"/>
          <w:sz w:val="28"/>
          <w:szCs w:val="28"/>
          <w:lang w:val="ru-RU" w:eastAsia="ru-RU"/>
        </w:rPr>
        <w:t>я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степени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кандидат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а наук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857E7F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в максимально короткие сроки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(со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гласно установленным 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правилам).</w:t>
      </w:r>
    </w:p>
    <w:p w:rsidR="009D4DB7" w:rsidRDefault="003D6B1C" w:rsidP="00BD20CE">
      <w:pPr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  <w:r w:rsidRPr="00D51958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</w:t>
      </w:r>
    </w:p>
    <w:p w:rsidR="00BD20CE" w:rsidRPr="00D51958" w:rsidRDefault="00BD20CE" w:rsidP="00BD20CE">
      <w:pPr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Следует устранить барьеры</w:t>
      </w:r>
      <w:r w:rsidR="001D049A" w:rsidRPr="00D51958">
        <w:rPr>
          <w:rFonts w:ascii="Arial" w:eastAsia="Times New Roman" w:hAnsi="Arial" w:cs="Arial"/>
          <w:sz w:val="28"/>
          <w:szCs w:val="28"/>
          <w:lang w:val="ru-RU" w:eastAsia="ru-RU"/>
        </w:rPr>
        <w:t>, которые в настоящее время существуют</w:t>
      </w: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для иностранных студентов.</w:t>
      </w:r>
    </w:p>
    <w:p w:rsidR="00BD20CE" w:rsidRPr="00D51958" w:rsidRDefault="001D049A" w:rsidP="00BD20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51958">
        <w:rPr>
          <w:rFonts w:ascii="Arial" w:eastAsia="Times New Roman" w:hAnsi="Arial" w:cs="Arial"/>
          <w:sz w:val="28"/>
          <w:szCs w:val="28"/>
          <w:lang w:val="ru-RU" w:eastAsia="ru-RU"/>
        </w:rPr>
        <w:t>Если эти меры будут приняты, повысится уровень выполнения научных исследований</w:t>
      </w:r>
      <w:r w:rsidR="00BD20CE" w:rsidRPr="00D51958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3D6B1C" w:rsidRPr="00D51958" w:rsidRDefault="003D6B1C" w:rsidP="00BB0E39">
      <w:pPr>
        <w:shd w:val="clear" w:color="auto" w:fill="FFFFFF"/>
        <w:spacing w:before="100" w:beforeAutospacing="1" w:after="100" w:afterAutospacing="1" w:line="221" w:lineRule="atLeast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</w:p>
    <w:sectPr w:rsidR="003D6B1C" w:rsidRPr="00D51958" w:rsidSect="00B1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1F" w:rsidRDefault="0039191F" w:rsidP="00F34540">
      <w:pPr>
        <w:spacing w:after="0" w:line="240" w:lineRule="auto"/>
      </w:pPr>
      <w:r>
        <w:separator/>
      </w:r>
    </w:p>
  </w:endnote>
  <w:endnote w:type="continuationSeparator" w:id="1">
    <w:p w:rsidR="0039191F" w:rsidRDefault="0039191F" w:rsidP="00F3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1F" w:rsidRDefault="0039191F" w:rsidP="00F34540">
      <w:pPr>
        <w:spacing w:after="0" w:line="240" w:lineRule="auto"/>
      </w:pPr>
      <w:r>
        <w:separator/>
      </w:r>
    </w:p>
  </w:footnote>
  <w:footnote w:type="continuationSeparator" w:id="1">
    <w:p w:rsidR="0039191F" w:rsidRDefault="0039191F" w:rsidP="00F34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6C8"/>
    <w:rsid w:val="000442FD"/>
    <w:rsid w:val="00093C45"/>
    <w:rsid w:val="000A3D07"/>
    <w:rsid w:val="000B6462"/>
    <w:rsid w:val="000B790F"/>
    <w:rsid w:val="000C5E17"/>
    <w:rsid w:val="000F22E6"/>
    <w:rsid w:val="000F7035"/>
    <w:rsid w:val="00150D24"/>
    <w:rsid w:val="00184845"/>
    <w:rsid w:val="001910A5"/>
    <w:rsid w:val="001A2FFE"/>
    <w:rsid w:val="001D049A"/>
    <w:rsid w:val="001E5D33"/>
    <w:rsid w:val="00220D81"/>
    <w:rsid w:val="00251877"/>
    <w:rsid w:val="002C79EE"/>
    <w:rsid w:val="00330967"/>
    <w:rsid w:val="0039191F"/>
    <w:rsid w:val="003A2A5C"/>
    <w:rsid w:val="003A3225"/>
    <w:rsid w:val="003D6B1C"/>
    <w:rsid w:val="003F7426"/>
    <w:rsid w:val="004249FA"/>
    <w:rsid w:val="005D183C"/>
    <w:rsid w:val="00683313"/>
    <w:rsid w:val="006A2D85"/>
    <w:rsid w:val="006B3CF8"/>
    <w:rsid w:val="006E34CD"/>
    <w:rsid w:val="007656C8"/>
    <w:rsid w:val="007673F1"/>
    <w:rsid w:val="007D6B30"/>
    <w:rsid w:val="007F2A86"/>
    <w:rsid w:val="00857E7F"/>
    <w:rsid w:val="008676B4"/>
    <w:rsid w:val="008F2874"/>
    <w:rsid w:val="00972149"/>
    <w:rsid w:val="0097608B"/>
    <w:rsid w:val="009D4DB7"/>
    <w:rsid w:val="009D6096"/>
    <w:rsid w:val="00B10932"/>
    <w:rsid w:val="00B23493"/>
    <w:rsid w:val="00B257E2"/>
    <w:rsid w:val="00BB0E39"/>
    <w:rsid w:val="00BC330B"/>
    <w:rsid w:val="00BD20CE"/>
    <w:rsid w:val="00C00E87"/>
    <w:rsid w:val="00CB0DA4"/>
    <w:rsid w:val="00CF2A21"/>
    <w:rsid w:val="00D03E2A"/>
    <w:rsid w:val="00D07EF3"/>
    <w:rsid w:val="00D159AA"/>
    <w:rsid w:val="00D51958"/>
    <w:rsid w:val="00D67CB8"/>
    <w:rsid w:val="00DC4583"/>
    <w:rsid w:val="00E56F10"/>
    <w:rsid w:val="00E82CFA"/>
    <w:rsid w:val="00F10151"/>
    <w:rsid w:val="00F22F61"/>
    <w:rsid w:val="00F34540"/>
    <w:rsid w:val="00F471D3"/>
    <w:rsid w:val="00F7071D"/>
    <w:rsid w:val="00F97F75"/>
    <w:rsid w:val="00FB1269"/>
    <w:rsid w:val="00FC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540"/>
  </w:style>
  <w:style w:type="paragraph" w:styleId="a6">
    <w:name w:val="footer"/>
    <w:basedOn w:val="a"/>
    <w:link w:val="a7"/>
    <w:uiPriority w:val="99"/>
    <w:semiHidden/>
    <w:unhideWhenUsed/>
    <w:rsid w:val="00F3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540"/>
  </w:style>
  <w:style w:type="character" w:customStyle="1" w:styleId="highlight">
    <w:name w:val="highlight"/>
    <w:basedOn w:val="a0"/>
    <w:rsid w:val="00F22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2015-11-03T13:31:00Z</dcterms:created>
  <dcterms:modified xsi:type="dcterms:W3CDTF">2015-11-03T13:31:00Z</dcterms:modified>
</cp:coreProperties>
</file>